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2D" w:rsidRPr="00282FEA" w:rsidRDefault="009E7D2D" w:rsidP="009E7D2D">
      <w:pPr>
        <w:tabs>
          <w:tab w:val="left" w:pos="3765"/>
          <w:tab w:val="center" w:pos="44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2FEA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«Қостанай облысы әкімдігі білім басқармасының</w:t>
      </w:r>
    </w:p>
    <w:p w:rsidR="009E7D2D" w:rsidRDefault="009E7D2D" w:rsidP="009E7D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2FEA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«Қамысты ауданы білім бөлімінің</w:t>
      </w:r>
    </w:p>
    <w:p w:rsidR="009E7D2D" w:rsidRDefault="009E7D2D" w:rsidP="009E7D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Қарабатыр</w:t>
      </w:r>
      <w:r w:rsidRPr="00282FE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жалпы білім беретін мектебі» КММ</w:t>
      </w:r>
    </w:p>
    <w:p w:rsidR="009E7D2D" w:rsidRPr="00282FEA" w:rsidRDefault="009E7D2D" w:rsidP="009E7D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E7D2D" w:rsidRDefault="009E7D2D" w:rsidP="009E7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tabs>
          <w:tab w:val="left" w:pos="381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Бекітемін</w:t>
      </w:r>
    </w:p>
    <w:p w:rsidR="009E7D2D" w:rsidRDefault="009E7D2D" w:rsidP="009E7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Мектеп директоры:            Хавалхан А.</w:t>
      </w:r>
    </w:p>
    <w:p w:rsidR="009E7D2D" w:rsidRDefault="009E7D2D" w:rsidP="009E7D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E7D2D" w:rsidRDefault="009E7D2D" w:rsidP="009E7D2D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Pr="00E531EB" w:rsidRDefault="009E7D2D" w:rsidP="009E7D2D">
      <w:pPr>
        <w:tabs>
          <w:tab w:val="left" w:pos="3765"/>
          <w:tab w:val="center" w:pos="44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31EB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«Қостанай облысы әкімдігі білім басқармасының</w:t>
      </w:r>
    </w:p>
    <w:p w:rsidR="009E7D2D" w:rsidRPr="00E531EB" w:rsidRDefault="009E7D2D" w:rsidP="009E7D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31EB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«Қамысты ауданы білім бөлімінің</w:t>
      </w:r>
    </w:p>
    <w:p w:rsidR="009E7D2D" w:rsidRPr="00E531EB" w:rsidRDefault="009E7D2D" w:rsidP="009E7D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Қарабатыр</w:t>
      </w:r>
      <w:r w:rsidRPr="00E531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білім беретін мектебі» КММ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-ің</w:t>
      </w:r>
    </w:p>
    <w:p w:rsidR="009E7D2D" w:rsidRPr="00E531EB" w:rsidRDefault="009E7D2D" w:rsidP="009E7D2D">
      <w:pPr>
        <w:tabs>
          <w:tab w:val="left" w:pos="3360"/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1EB">
        <w:rPr>
          <w:rFonts w:ascii="Times New Roman" w:hAnsi="Times New Roman" w:cs="Times New Roman"/>
          <w:b/>
          <w:sz w:val="28"/>
          <w:szCs w:val="28"/>
          <w:lang w:val="kk-KZ"/>
        </w:rPr>
        <w:t>педагогтер мен ата-аналардың өзара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31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іс-қимылын жақсартуға бағытталған</w:t>
      </w:r>
    </w:p>
    <w:p w:rsidR="009E7D2D" w:rsidRPr="00E531EB" w:rsidRDefault="009E7D2D" w:rsidP="009E7D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Pr="00E531EB">
        <w:rPr>
          <w:rFonts w:ascii="Times New Roman" w:hAnsi="Times New Roman" w:cs="Times New Roman"/>
          <w:b/>
          <w:sz w:val="28"/>
          <w:szCs w:val="28"/>
          <w:lang w:val="kk-KZ"/>
        </w:rPr>
        <w:t>«Үндестік» жобасы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D2D" w:rsidRDefault="009E7D2D" w:rsidP="009E7D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D3004B">
        <w:rPr>
          <w:rFonts w:ascii="Times New Roman" w:hAnsi="Times New Roman" w:cs="Times New Roman"/>
          <w:b/>
          <w:sz w:val="28"/>
          <w:szCs w:val="28"/>
          <w:lang w:val="kk-KZ"/>
        </w:rPr>
        <w:t>2-2023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қу жылы</w:t>
      </w:r>
    </w:p>
    <w:p w:rsidR="009E7D2D" w:rsidRPr="00D3004B" w:rsidRDefault="009E7D2D" w:rsidP="009E7D2D">
      <w:pPr>
        <w:rPr>
          <w:lang w:val="kk-KZ"/>
        </w:rPr>
      </w:pPr>
    </w:p>
    <w:p w:rsidR="009E7D2D" w:rsidRPr="007833D3" w:rsidRDefault="009E7D2D" w:rsidP="002F48B8">
      <w:pPr>
        <w:spacing w:after="0" w:line="240" w:lineRule="auto"/>
        <w:rPr>
          <w:rFonts w:ascii="PT Sans" w:eastAsia="Times New Roman" w:hAnsi="PT Sans" w:cs="Times New Roman"/>
          <w:color w:val="242423"/>
          <w:sz w:val="23"/>
          <w:szCs w:val="23"/>
          <w:lang w:val="kk-KZ" w:eastAsia="ru-RU"/>
        </w:rPr>
      </w:pPr>
    </w:p>
    <w:p w:rsidR="009E7D2D" w:rsidRPr="007833D3" w:rsidRDefault="009E7D2D" w:rsidP="002F48B8">
      <w:pPr>
        <w:spacing w:after="0" w:line="240" w:lineRule="auto"/>
        <w:rPr>
          <w:rFonts w:ascii="PT Sans" w:eastAsia="Times New Roman" w:hAnsi="PT Sans" w:cs="Times New Roman"/>
          <w:color w:val="242423"/>
          <w:sz w:val="23"/>
          <w:szCs w:val="23"/>
          <w:lang w:val="kk-KZ" w:eastAsia="ru-RU"/>
        </w:rPr>
      </w:pPr>
    </w:p>
    <w:p w:rsidR="009E7D2D" w:rsidRPr="007833D3" w:rsidRDefault="009E7D2D" w:rsidP="002F48B8">
      <w:pPr>
        <w:spacing w:after="0" w:line="240" w:lineRule="auto"/>
        <w:rPr>
          <w:rFonts w:ascii="PT Sans" w:eastAsia="Times New Roman" w:hAnsi="PT Sans" w:cs="Times New Roman"/>
          <w:color w:val="242423"/>
          <w:sz w:val="23"/>
          <w:szCs w:val="23"/>
          <w:lang w:val="kk-KZ" w:eastAsia="ru-RU"/>
        </w:rPr>
      </w:pPr>
    </w:p>
    <w:p w:rsidR="002F48B8" w:rsidRPr="002F48B8" w:rsidRDefault="00A02148" w:rsidP="002F48B8">
      <w:pPr>
        <w:spacing w:after="0" w:line="240" w:lineRule="auto"/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</w:pPr>
      <w:r w:rsidRPr="007833D3">
        <w:rPr>
          <w:rFonts w:ascii="PT Sans" w:eastAsia="Times New Roman" w:hAnsi="PT Sans" w:cs="Times New Roman"/>
          <w:color w:val="242423"/>
          <w:sz w:val="23"/>
          <w:szCs w:val="23"/>
          <w:lang w:val="kk-KZ" w:eastAsia="ru-RU"/>
        </w:rPr>
        <w:t> </w:t>
      </w:r>
      <w:r w:rsidR="002F48B8" w:rsidRPr="002F48B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  <w:t>«Қостанай облысы әкімдігі білім басқармасының</w:t>
      </w:r>
    </w:p>
    <w:p w:rsidR="002F48B8" w:rsidRPr="002F48B8" w:rsidRDefault="002F48B8" w:rsidP="002F48B8">
      <w:pPr>
        <w:spacing w:after="0" w:line="240" w:lineRule="auto"/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</w:pPr>
      <w:r w:rsidRPr="002F48B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  <w:t>«Қамысты ауданы білім бөлімінің</w:t>
      </w:r>
    </w:p>
    <w:p w:rsidR="002F48B8" w:rsidRPr="002F48B8" w:rsidRDefault="002F48B8" w:rsidP="002F48B8">
      <w:pPr>
        <w:spacing w:after="0" w:line="240" w:lineRule="auto"/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</w:pPr>
      <w:r w:rsidRPr="002F48B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  <w:t>Қарабатыр жалпы білім беретін мектебі» КММ</w:t>
      </w:r>
    </w:p>
    <w:p w:rsidR="002F48B8" w:rsidRPr="002F48B8" w:rsidRDefault="002F48B8" w:rsidP="002F48B8">
      <w:pPr>
        <w:spacing w:after="0" w:line="240" w:lineRule="auto"/>
        <w:rPr>
          <w:rFonts w:ascii="PT Sans" w:eastAsia="Times New Roman" w:hAnsi="PT Sans" w:cs="Times New Roman"/>
          <w:b/>
          <w:color w:val="242423"/>
          <w:sz w:val="23"/>
          <w:szCs w:val="23"/>
          <w:lang w:val="kk-KZ" w:eastAsia="ru-RU"/>
        </w:rPr>
      </w:pPr>
    </w:p>
    <w:p w:rsidR="002F48B8" w:rsidRPr="002F48B8" w:rsidRDefault="00A02148" w:rsidP="002F48B8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</w:pPr>
      <w:r w:rsidRPr="002F48B8">
        <w:rPr>
          <w:rFonts w:ascii="PT Sans" w:eastAsia="Times New Roman" w:hAnsi="PT Sans" w:cs="Times New Roman"/>
          <w:color w:val="242423"/>
          <w:sz w:val="23"/>
          <w:szCs w:val="23"/>
          <w:lang w:val="kk-KZ" w:eastAsia="ru-RU"/>
        </w:rPr>
        <w:br/>
        <w:t> </w:t>
      </w:r>
      <w:r w:rsidRPr="002F48B8">
        <w:rPr>
          <w:rFonts w:ascii="PT Sans" w:eastAsia="Times New Roman" w:hAnsi="PT Sans" w:cs="Times New Roman"/>
          <w:color w:val="242423"/>
          <w:sz w:val="23"/>
          <w:szCs w:val="23"/>
          <w:lang w:val="kk-KZ" w:eastAsia="ru-RU"/>
        </w:rPr>
        <w:br/>
      </w:r>
      <w:r w:rsidRPr="002F48B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  <w:t>Педагогтер мен ата-аналардың өзара іс-қимылын жақсартуға бағытталған</w:t>
      </w:r>
      <w:r w:rsidRPr="002F48B8">
        <w:rPr>
          <w:rFonts w:ascii="PT Sans" w:eastAsia="Times New Roman" w:hAnsi="PT Sans" w:cs="Times New Roman"/>
          <w:b/>
          <w:color w:val="242423"/>
          <w:sz w:val="23"/>
          <w:szCs w:val="23"/>
          <w:lang w:val="kk-KZ" w:eastAsia="ru-RU"/>
        </w:rPr>
        <w:br/>
      </w:r>
      <w:r w:rsidRPr="002F48B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  <w:t>«Үндестік» жобасының жоспары</w:t>
      </w:r>
    </w:p>
    <w:p w:rsidR="00A02148" w:rsidRPr="002F48B8" w:rsidRDefault="00A02148" w:rsidP="002F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8B8">
        <w:rPr>
          <w:rFonts w:ascii="PT Sans" w:eastAsia="Times New Roman" w:hAnsi="PT Sans" w:cs="Times New Roman"/>
          <w:color w:val="242423"/>
          <w:sz w:val="23"/>
          <w:szCs w:val="23"/>
          <w:lang w:val="kk-KZ" w:eastAsia="ru-RU"/>
        </w:rPr>
        <w:br/>
      </w:r>
      <w:r w:rsidRPr="002F48B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val="kk-KZ" w:eastAsia="ru-RU"/>
        </w:rPr>
        <w:t>1.Директордың ынтымақтастық жұмысы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755"/>
        <w:gridCol w:w="1634"/>
        <w:gridCol w:w="2314"/>
        <w:gridCol w:w="1828"/>
      </w:tblGrid>
      <w:tr w:rsidR="002F48B8" w:rsidRPr="00A02148" w:rsidTr="002F48B8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Іс-шаралар тақырыбы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Өткізілу уақыты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Формасы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Жауаптылар</w:t>
            </w:r>
          </w:p>
        </w:tc>
      </w:tr>
      <w:tr w:rsidR="002F48B8" w:rsidRPr="00A02148" w:rsidTr="002F48B8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Директор сағаты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2F48B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Әр аптаның дүйсенбі күні  15:00-16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:00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Ата-аналарды қабылдау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2F48B8" w:rsidP="0088641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А. Хавалхан</w:t>
            </w:r>
          </w:p>
        </w:tc>
      </w:tr>
      <w:tr w:rsidR="002F48B8" w:rsidRPr="00A02148" w:rsidTr="002F48B8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«Сұрақ -жауап» бөлімшесі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Үнемі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Сайтқа жата бөлім қосу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B8" w:rsidRDefault="002F48B8" w:rsidP="0088641B">
            <w:pPr>
              <w:jc w:val="center"/>
            </w:pPr>
            <w:r w:rsidRPr="000E5AB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А. Хавалхан</w:t>
            </w:r>
          </w:p>
        </w:tc>
      </w:tr>
      <w:tr w:rsidR="002F48B8" w:rsidRPr="00A02148" w:rsidTr="002F48B8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Мектеп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ішілік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«Ата-аналар жиналысы»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(тақырып бойынша, ағымдағы мәселелер)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Тоқсанына 1 рет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жиналысында сөз сөйлеу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B8" w:rsidRDefault="002F48B8" w:rsidP="0088641B">
            <w:pPr>
              <w:jc w:val="center"/>
            </w:pPr>
            <w:r w:rsidRPr="000E5AB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А. Хавалхан</w:t>
            </w:r>
          </w:p>
        </w:tc>
      </w:tr>
      <w:tr w:rsidR="002F48B8" w:rsidRPr="00A02148" w:rsidTr="002F48B8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Директор жанындағы отырыс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Айына бір рет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Сөз сөйлеу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B8" w:rsidRDefault="002F48B8" w:rsidP="0088641B">
            <w:pPr>
              <w:jc w:val="center"/>
            </w:pPr>
            <w:r w:rsidRPr="000E5AB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А. Хавалхан</w:t>
            </w:r>
          </w:p>
        </w:tc>
      </w:tr>
      <w:tr w:rsidR="002F48B8" w:rsidRPr="00A02148" w:rsidTr="002F48B8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«Үздік ата-аналар ұжымы»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Жылына 1 рет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Жариялау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B8" w:rsidRDefault="002F48B8" w:rsidP="0088641B">
            <w:pPr>
              <w:jc w:val="center"/>
            </w:pPr>
            <w:r w:rsidRPr="000E5AB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А. Хавалхан</w:t>
            </w:r>
          </w:p>
        </w:tc>
      </w:tr>
      <w:tr w:rsidR="002F48B8" w:rsidRPr="00A02148" w:rsidTr="002F48B8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«Ең белсенді ата-ана»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Жылына 1 рет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Жариялау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B8" w:rsidRDefault="002F48B8" w:rsidP="0088641B">
            <w:pPr>
              <w:jc w:val="center"/>
            </w:pPr>
            <w:r w:rsidRPr="000E5AB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А. Хавалхан</w:t>
            </w:r>
          </w:p>
        </w:tc>
      </w:tr>
      <w:tr w:rsidR="002F48B8" w:rsidRPr="00A02148" w:rsidTr="002F48B8">
        <w:trPr>
          <w:tblCellSpacing w:w="0" w:type="dxa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Педагогикалық кеңес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Тоқсанына 1 рет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8B8" w:rsidRPr="00A02148" w:rsidRDefault="002F48B8" w:rsidP="002F48B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Сөз сөйлеу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8B8" w:rsidRDefault="002F48B8" w:rsidP="0088641B">
            <w:pPr>
              <w:jc w:val="center"/>
            </w:pPr>
            <w:r w:rsidRPr="000E5AB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А. Хавалхан</w:t>
            </w:r>
          </w:p>
        </w:tc>
      </w:tr>
    </w:tbl>
    <w:p w:rsidR="00A02148" w:rsidRPr="00A02148" w:rsidRDefault="00A02148" w:rsidP="00A0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t> </w:t>
      </w: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br/>
      </w:r>
      <w:r w:rsidRPr="00A0214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eastAsia="ru-RU"/>
        </w:rPr>
        <w:t>2.Директордың тәрбие ісі жөніндегі орынбасарының және оқу ісі жөніндегі орынбасарының  ынтымақтастық жұмысы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653"/>
        <w:gridCol w:w="1661"/>
        <w:gridCol w:w="1924"/>
        <w:gridCol w:w="2291"/>
      </w:tblGrid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Іс-шаралар тақырыбы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Өткізілу уақыты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Формасы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Жауаптылар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Директор тәрбие ісі жөніндегі орынбасарының сағаты, әкімшілік қабылдау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2F48B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Жеті сайын,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 xml:space="preserve">Сәрсенбі- 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Бейсенбі</w:t>
            </w:r>
            <w:r w:rsidR="0088641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16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:00-17:00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Ата-аналарды қабылдау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Default="0088641B" w:rsidP="0088641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Ибрагимова Т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.Т.</w:t>
            </w:r>
          </w:p>
          <w:p w:rsidR="0088641B" w:rsidRPr="0088641B" w:rsidRDefault="0088641B" w:rsidP="0088641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Жангабулов Б.С.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Директор оқу ісі жөніндегі орынбасарының сағаты, әкімшілік қабылдау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2F48B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Жеті сайын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Сәрсенб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і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-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Бейсенбі</w:t>
            </w:r>
            <w:r w:rsidR="0088641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16:00-17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:00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Ата-аналарды қабылдау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Default="0088641B" w:rsidP="0088641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Жултаева Г.С.</w:t>
            </w:r>
          </w:p>
          <w:p w:rsidR="0088641B" w:rsidRPr="0088641B" w:rsidRDefault="0088641B" w:rsidP="0088641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Сәпи А.Д.</w:t>
            </w:r>
          </w:p>
        </w:tc>
      </w:tr>
      <w:tr w:rsidR="00A02148" w:rsidRPr="00A02148" w:rsidTr="0088641B">
        <w:trPr>
          <w:trHeight w:val="60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жиналысы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Дәріс тақырыптары: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1."Құқық бұзушылықтардың, қаңғыбастықтың, нашақорлықтың, балалардың қадағалаусыз қалуының алдын алу".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2."Кәмелетке толмағандардың қылмыстық және әкімшілік жауаптылығы"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3.«Сыбайлас жемқорлықтың алдын алу»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4. Зиянды заттардың алдын алу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5.Салауатты өмір салтын сақтауға байланысты ұсынымдар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6.Кәмелетке толмағандар арасында зорлық-зомбылықтың алдын алу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7. Діни экстремизм мен терроризм – қоғамға төнген қауіп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Тоқсанына 1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жиналысында сөз сөйлеу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Жангабулов Б.С.</w:t>
            </w:r>
          </w:p>
          <w:p w:rsidR="0088641B" w:rsidRPr="0088641B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Ибрагимова Т.Т.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жиналысы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1.Білім алушылардың білім сапасы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2.Мемлекеттік емтихан және қорытынды аттестациялау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Тоқсанына 1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жиналысында сөз сөйлеу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Сәпи А.Д.</w:t>
            </w:r>
          </w:p>
          <w:p w:rsidR="0088641B" w:rsidRPr="0088641B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Жултаева Г.С.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Директор жанындағы отырыс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Айына бір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Сөз сөйлеу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Хавалхан А.</w:t>
            </w:r>
          </w:p>
          <w:p w:rsidR="0088641B" w:rsidRPr="0088641B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Жангабулов Б.С.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«Біздің үй кітапханамыз» (ата-аналар)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Ай сайын бір сынып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Бейнесюжет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(кестеге сәйкес)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Ибрагимова Т.Т.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Сынып жетекшілер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«Болашақ мамандықты таңдау»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Жылына екі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Дәріс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7833D3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Касаева Ж.А.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«Ата-аналардың жұмысында бір күн» кәсіптік бағдар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Жылына екі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Балалармен тәжірибе алмасу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7833D3" w:rsidRDefault="007833D3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Касаева Ж.А.</w:t>
            </w:r>
            <w:bookmarkStart w:id="0" w:name="_GoBack"/>
            <w:bookmarkEnd w:id="0"/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«Үздік ата-аналар ұжымы»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Жылына 1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Ұйымдастыру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41B" w:rsidRDefault="0088641B" w:rsidP="0088641B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Жангабулов Б.С.</w:t>
            </w:r>
          </w:p>
          <w:p w:rsidR="00A02148" w:rsidRPr="00A02148" w:rsidRDefault="0088641B" w:rsidP="0088641B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Ибрагимова Т.Т.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«Ең белсенді ата-ана»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Жылына 1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Ұйымдастыру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41B" w:rsidRDefault="0088641B" w:rsidP="0088641B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Жангабулов Б.С.</w:t>
            </w:r>
          </w:p>
          <w:p w:rsidR="00A02148" w:rsidRPr="00A02148" w:rsidRDefault="0088641B" w:rsidP="0088641B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Ибрагимова Т.Т.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Педагогикалық кеңес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Тоқсанына 1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Сөз сөйлеу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41B" w:rsidRDefault="0088641B" w:rsidP="0088641B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Жангабулов Б.С.</w:t>
            </w:r>
          </w:p>
          <w:p w:rsidR="00A02148" w:rsidRPr="00A02148" w:rsidRDefault="0088641B" w:rsidP="0088641B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Ибрагимова Т.Т.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«Менің бақытты отбасым»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Жылына 1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Фотокөрме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5-сынып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88641B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Махамбетова А.К.</w:t>
            </w:r>
          </w:p>
        </w:tc>
      </w:tr>
      <w:tr w:rsidR="00A02148" w:rsidRPr="00A02148" w:rsidTr="0088641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88641B" w:rsidP="0088641B">
            <w:pPr>
              <w:spacing w:before="100" w:beforeAutospacing="1" w:after="100" w:afterAutospacing="1" w:line="240" w:lineRule="auto"/>
              <w:ind w:left="360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13.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«Мейірімді жүрек»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Жылына екі рет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Қайырымдылық акциясы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88641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Жарбусинова Т.Б.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Сынып жетекшілер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</w:r>
          </w:p>
        </w:tc>
      </w:tr>
    </w:tbl>
    <w:p w:rsidR="00A02148" w:rsidRPr="00A02148" w:rsidRDefault="00A02148" w:rsidP="00A0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lastRenderedPageBreak/>
        <w:t> </w:t>
      </w: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br/>
      </w:r>
      <w:r w:rsidRPr="00A0214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eastAsia="ru-RU"/>
        </w:rPr>
        <w:t>3.Педагогтардың, сынып жетекшілердің ынтымақтастық жұмысы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601"/>
        <w:gridCol w:w="56"/>
        <w:gridCol w:w="1666"/>
        <w:gridCol w:w="32"/>
        <w:gridCol w:w="1877"/>
        <w:gridCol w:w="37"/>
        <w:gridCol w:w="2260"/>
      </w:tblGrid>
      <w:tr w:rsidR="00A02148" w:rsidRPr="00A02148" w:rsidTr="00F642D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Іс-шаралар тақырыбы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Өткізілу уақыты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Формасы</w:t>
            </w:r>
          </w:p>
        </w:tc>
        <w:tc>
          <w:tcPr>
            <w:tcW w:w="2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Жауаптылар</w:t>
            </w:r>
          </w:p>
        </w:tc>
      </w:tr>
      <w:tr w:rsidR="00A02148" w:rsidRPr="00A02148" w:rsidTr="00F642D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Ата-аналарлы қабылдау уақыты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Кезекшілік кестесіне сәйкес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Ата-аналарды қабылдау</w:t>
            </w:r>
          </w:p>
        </w:tc>
        <w:tc>
          <w:tcPr>
            <w:tcW w:w="2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Пән мұғалімдері</w:t>
            </w:r>
          </w:p>
        </w:tc>
      </w:tr>
      <w:tr w:rsidR="00A02148" w:rsidRPr="00A02148" w:rsidTr="00F642D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F642D8">
            <w:pPr>
              <w:spacing w:before="100" w:beforeAutospacing="1" w:after="100" w:afterAutospacing="1" w:line="240" w:lineRule="auto"/>
              <w:ind w:left="425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2.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жиналысы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Дәріс тақырыптары: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Оқушылардың білім сапасы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Жекелеген пәндер бойынша білім сапасы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Тоқсанына 1 рет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жиналысында сөз сөйлеу</w:t>
            </w:r>
          </w:p>
        </w:tc>
        <w:tc>
          <w:tcPr>
            <w:tcW w:w="2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Пән мұғалімдері</w:t>
            </w:r>
          </w:p>
        </w:tc>
      </w:tr>
      <w:tr w:rsidR="00A02148" w:rsidRPr="00A02148" w:rsidTr="00F642D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F642D8">
            <w:pPr>
              <w:spacing w:before="100" w:beforeAutospacing="1" w:after="100" w:afterAutospacing="1" w:line="240" w:lineRule="auto"/>
              <w:ind w:left="360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3.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Олқылықтарды толтыруға байланысты ата-аналарға кеңес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Үнемі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Сұрақ-жауап</w:t>
            </w:r>
          </w:p>
        </w:tc>
        <w:tc>
          <w:tcPr>
            <w:tcW w:w="2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Пән мұғалімдері</w:t>
            </w:r>
          </w:p>
        </w:tc>
      </w:tr>
      <w:tr w:rsidR="00A02148" w:rsidRPr="00A02148" w:rsidTr="00F642D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F642D8">
            <w:pPr>
              <w:spacing w:before="100" w:beforeAutospacing="1" w:after="100" w:afterAutospacing="1" w:line="240" w:lineRule="auto"/>
              <w:ind w:left="360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4.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жиналыстары.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Дәріс тақырыптары: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Дәріс тақырыптары: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1.Оқушылардың оқу үлгерімі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2."Құқық бұзушылықтардың, қаңғыбастықтың, нашақорлықтың, балалардың қадағалаусыз қалуының алдын алу".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3."Кәмелетке толмағандардың қылмыстық және әкімшілік жауаптылығы"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4.«Сыбайлас жемқорлықтың алдын алу»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5. Зиянды заттардың алдын алу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6. Діни экстремизм мен терроризм – қоғамға төнген қауіп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Айына бір рет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Сөз сөйлеу</w:t>
            </w:r>
          </w:p>
        </w:tc>
        <w:tc>
          <w:tcPr>
            <w:tcW w:w="2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2D8" w:rsidRDefault="00F642D8" w:rsidP="00F642D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Жангабулов Б.С.</w:t>
            </w:r>
          </w:p>
          <w:p w:rsidR="00A02148" w:rsidRPr="00A02148" w:rsidRDefault="00F642D8" w:rsidP="00F642D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Ибрагимова Т.Т.</w:t>
            </w:r>
          </w:p>
        </w:tc>
      </w:tr>
      <w:tr w:rsidR="00A02148" w:rsidRPr="00A02148" w:rsidTr="00F642D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F642D8">
            <w:pPr>
              <w:spacing w:before="100" w:beforeAutospacing="1" w:after="100" w:afterAutospacing="1" w:line="240" w:lineRule="auto"/>
              <w:ind w:left="360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5.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«Біздің үй кітапханамыз» (ата-аналар)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Ай сайын бір сынып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Бейнесюжет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(кестеге сәйкес)</w:t>
            </w:r>
          </w:p>
        </w:tc>
        <w:tc>
          <w:tcPr>
            <w:tcW w:w="2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Сынып жетекшілер</w:t>
            </w:r>
          </w:p>
        </w:tc>
      </w:tr>
      <w:tr w:rsidR="00A02148" w:rsidRPr="00A02148" w:rsidTr="00F642D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F642D8">
            <w:pPr>
              <w:spacing w:before="100" w:beforeAutospacing="1" w:after="100" w:afterAutospacing="1" w:line="240" w:lineRule="auto"/>
              <w:ind w:left="360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6.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Аудандық,о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блыстық, республикалық олимпиада 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жүлдегерлерімен әңгімелесу, кездесу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сәуір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 -аналар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Сәпи А.Д.</w:t>
            </w:r>
          </w:p>
          <w:p w:rsidR="00F642D8" w:rsidRPr="00F642D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val="kk-KZ" w:eastAsia="ru-RU"/>
              </w:rPr>
              <w:t>Жултаева Г.С.</w:t>
            </w:r>
          </w:p>
        </w:tc>
      </w:tr>
      <w:tr w:rsidR="00A02148" w:rsidRPr="00A02148" w:rsidTr="00F642D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F642D8">
            <w:pPr>
              <w:spacing w:before="100" w:beforeAutospacing="1" w:after="100" w:afterAutospacing="1" w:line="240" w:lineRule="auto"/>
              <w:ind w:left="360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7.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Оқу жылындағы жұмысты қорытындылау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мамыр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 жиналысы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2D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F642D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Жултаева Г.С.</w:t>
            </w:r>
          </w:p>
          <w:p w:rsidR="00F642D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F642D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Сәпи А.Д.</w:t>
            </w:r>
          </w:p>
          <w:p w:rsidR="00A02148" w:rsidRPr="00A0214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директордың орынбасарлары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</w:t>
            </w:r>
          </w:p>
        </w:tc>
      </w:tr>
    </w:tbl>
    <w:p w:rsidR="00F642D8" w:rsidRDefault="00A02148" w:rsidP="00A02148">
      <w:pPr>
        <w:spacing w:after="0" w:line="240" w:lineRule="auto"/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eastAsia="ru-RU"/>
        </w:rPr>
      </w:pP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t> </w:t>
      </w: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br/>
        <w:t> </w:t>
      </w: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br/>
      </w:r>
    </w:p>
    <w:p w:rsidR="00F642D8" w:rsidRDefault="00F642D8" w:rsidP="00A02148">
      <w:pPr>
        <w:spacing w:after="0" w:line="240" w:lineRule="auto"/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eastAsia="ru-RU"/>
        </w:rPr>
      </w:pPr>
    </w:p>
    <w:p w:rsidR="00A02148" w:rsidRPr="00A02148" w:rsidRDefault="00A02148" w:rsidP="00A0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4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eastAsia="ru-RU"/>
        </w:rPr>
        <w:lastRenderedPageBreak/>
        <w:t>4.Әлеуметтік педагогтың ынтымақтастық жұмысы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645"/>
        <w:gridCol w:w="1608"/>
        <w:gridCol w:w="2107"/>
        <w:gridCol w:w="2170"/>
      </w:tblGrid>
      <w:tr w:rsidR="00A02148" w:rsidRPr="00A02148" w:rsidTr="00A0214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Іс-шаралар тақырыбы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Өткізілу</w:t>
            </w:r>
            <w:r w:rsidR="00F642D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уақыты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Формасы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Жауаптылар</w:t>
            </w:r>
          </w:p>
        </w:tc>
      </w:tr>
      <w:tr w:rsidR="00A02148" w:rsidRPr="00A02148" w:rsidTr="00A0214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АЗ қамтылған отбасылармен жұмыс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Жыл бойы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Құжатпен жұмыс, кеңестер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Жарбосинова Т.Б.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Сынып жетекшілер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A02148" w:rsidRPr="00A02148" w:rsidTr="00A02148">
        <w:trPr>
          <w:trHeight w:val="168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«Бір бала- бақыт, көп бала- одан да көп бақыт»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сәуір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5F55A2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Жарбосинова Т.Б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Сынып жетекшілер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A02148" w:rsidRPr="00A02148" w:rsidTr="00A0214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Педагогикалық кеңес.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Тақырыптары:</w:t>
            </w:r>
          </w:p>
          <w:p w:rsidR="00A02148" w:rsidRPr="00A02148" w:rsidRDefault="00A02148" w:rsidP="00A0214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«Мектепке жол» акциясы</w:t>
            </w:r>
          </w:p>
          <w:p w:rsidR="00A02148" w:rsidRPr="00A02148" w:rsidRDefault="00A02148" w:rsidP="00A0214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Бала құқығы қорғалады ма?</w:t>
            </w:r>
          </w:p>
          <w:p w:rsidR="00A02148" w:rsidRPr="00A02148" w:rsidRDefault="00A02148" w:rsidP="00A0214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Аз қамтылған отбасылармен атқарылған жұмыс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Тоқсанына 1 рет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Дәріс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Жарбосинова Т.Б</w:t>
            </w:r>
          </w:p>
        </w:tc>
      </w:tr>
      <w:tr w:rsidR="00A02148" w:rsidRPr="00A02148" w:rsidTr="00A0214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Көп балалалы ата-аналардың, арнайы сенім хатпен тұратын оқушылардың және өгей әке немесе шешемен тұратын оқушылардың үйін аралап, жағдайларын бақылау. </w:t>
            </w:r>
            <w:r w:rsidRPr="00A02148">
              <w:rPr>
                <w:rFonts w:ascii="PT Sans" w:eastAsia="Times New Roman" w:hAnsi="PT Sans" w:cs="Times New Roman"/>
                <w:i/>
                <w:iCs/>
                <w:color w:val="242423"/>
                <w:sz w:val="23"/>
                <w:szCs w:val="23"/>
                <w:lang w:eastAsia="ru-RU"/>
              </w:rPr>
              <w:t>(Әлеуметтік педагог тізіміндегі оқушылар)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Қараша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Қаңтар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Сәуір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Ата-аналармен жұмыс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Әлеуметтік педагог және сынып жетекшілері</w:t>
            </w:r>
          </w:p>
        </w:tc>
      </w:tr>
      <w:tr w:rsidR="00A02148" w:rsidRPr="00A02148" w:rsidTr="00A0214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Бала құқығы қорғалады ма?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қараша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Тәлім сағаты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Жарбосинова Т.Б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A02148" w:rsidRPr="00A02148" w:rsidTr="00A0214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«Мейірімді жүрек»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Жылына екі рет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Қайырымдылық акциясы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F642D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Махамбетова А.К.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Сынып жетекшілер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Жарбосинова Т.Б</w:t>
            </w:r>
          </w:p>
        </w:tc>
      </w:tr>
      <w:tr w:rsidR="00A02148" w:rsidRPr="00A02148" w:rsidTr="00A0214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Ыстық тамақпен тегін қамтамасыз ету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Үнемі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Ата-аналармен жұмыс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F642D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Жарбосинова Т.Б</w:t>
            </w:r>
          </w:p>
        </w:tc>
      </w:tr>
    </w:tbl>
    <w:p w:rsidR="00A02148" w:rsidRPr="00A02148" w:rsidRDefault="00A02148" w:rsidP="00A0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t> </w:t>
      </w: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br/>
      </w:r>
      <w:r w:rsidRPr="00A02148">
        <w:rPr>
          <w:rFonts w:ascii="PT Sans" w:eastAsia="Times New Roman" w:hAnsi="PT Sans" w:cs="Times New Roman"/>
          <w:b/>
          <w:bCs/>
          <w:color w:val="242423"/>
          <w:sz w:val="23"/>
          <w:szCs w:val="23"/>
          <w:lang w:eastAsia="ru-RU"/>
        </w:rPr>
        <w:t>4.Психолог пен сынып жетекшілердің ынтымақтастық жұмысы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053"/>
        <w:gridCol w:w="1341"/>
        <w:gridCol w:w="1134"/>
        <w:gridCol w:w="3393"/>
      </w:tblGrid>
      <w:tr w:rsidR="00A02148" w:rsidRPr="00A02148" w:rsidTr="005F55A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Іс-шаралар тақырыбы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Өткізілу</w:t>
            </w:r>
            <w:r w:rsidR="005F55A2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уақыты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Формасы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b/>
                <w:bCs/>
                <w:color w:val="242423"/>
                <w:sz w:val="23"/>
                <w:szCs w:val="23"/>
                <w:lang w:eastAsia="ru-RU"/>
              </w:rPr>
              <w:t>Жауаптылар</w:t>
            </w:r>
          </w:p>
        </w:tc>
      </w:tr>
      <w:tr w:rsidR="00A02148" w:rsidRPr="00A02148" w:rsidTr="005F55A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A2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Өзін-өзі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қол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жұмсауға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байланысты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жасырын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сауалнама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және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тәрбие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сағаты «Мен өмірді таңдаймын!»</w:t>
            </w:r>
          </w:p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5-11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Қыркүйек-қазан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Сауалнама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D1400B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Мектеп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психологы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және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сынып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жетекшілер</w:t>
            </w:r>
          </w:p>
        </w:tc>
      </w:tr>
      <w:tr w:rsidR="00A02148" w:rsidRPr="00A02148" w:rsidTr="005F55A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D1400B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Зорлық-зомбылықтың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алдын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алуға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б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айланысты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жасырын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lastRenderedPageBreak/>
              <w:t>сауалнама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жән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е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тәрбие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сағаты «Мен өзімді қорғаймын!» 5-11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lastRenderedPageBreak/>
              <w:t>Қазан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Тәрбие сағаты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D1400B" w:rsidP="00D1400B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Мектеп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психологы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және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сынып</w:t>
            </w: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ж</w:t>
            </w:r>
            <w:r w:rsidR="00A02148"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етекшілер</w:t>
            </w:r>
          </w:p>
        </w:tc>
      </w:tr>
      <w:tr w:rsidR="00A02148" w:rsidRPr="00A02148" w:rsidTr="005F55A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Құқық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бұзушылықтың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алдын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алу. Тәрбие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сағаты 5-11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Қазан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Тәрбие сағаты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Сынып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жетекшілері</w:t>
            </w:r>
          </w:p>
        </w:tc>
      </w:tr>
      <w:tr w:rsidR="00A02148" w:rsidRPr="00A02148" w:rsidTr="005F55A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Ата-аналар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мен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дөңгелек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үстел. «Кофе монинг» 5-11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Қараша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Дөңгелек үстел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Сынып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жетекшілері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және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директордың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тәрбие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ісі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жөніндегі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орынбасарлары,  мектеп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психологы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және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әлеуметтік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педагог</w:t>
            </w:r>
          </w:p>
        </w:tc>
      </w:tr>
      <w:tr w:rsidR="00A02148" w:rsidRPr="00A02148" w:rsidTr="005F55A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00B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«Менің болашағым,менің елімнің болашағы» пікірталас</w:t>
            </w:r>
          </w:p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(дебат немесе диалог )7-8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Желтоқсан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Дебат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Сынып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жетекшілер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және</w:t>
            </w:r>
            <w:r w:rsidR="00D1400B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тәлімгер</w:t>
            </w:r>
          </w:p>
        </w:tc>
      </w:tr>
      <w:tr w:rsidR="00A02148" w:rsidRPr="00A02148" w:rsidTr="005F55A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5F55A2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Кәсіби</w:t>
            </w:r>
            <w:r w:rsidR="005F55A2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бағдар беру ұйым</w:t>
            </w:r>
            <w:r w:rsidR="005F55A2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жетекшісі. Мектеп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педагогтары</w:t>
            </w:r>
            <w:r w:rsidR="005F55A2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мен</w:t>
            </w:r>
            <w:r w:rsidR="005F55A2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тығыз</w:t>
            </w:r>
            <w:r w:rsidR="005F55A2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қарым-қатынас</w:t>
            </w:r>
            <w:r w:rsidR="005F55A2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 xml:space="preserve"> 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жұмысы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Желтоқсан</w:t>
            </w: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br/>
              <w:t>Наурыз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A02148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 w:rsidRPr="00A02148"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Дәріс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48" w:rsidRPr="00A02148" w:rsidRDefault="005F55A2" w:rsidP="00A02148">
            <w:pPr>
              <w:spacing w:after="0" w:line="240" w:lineRule="auto"/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242423"/>
                <w:sz w:val="23"/>
                <w:szCs w:val="23"/>
                <w:lang w:eastAsia="ru-RU"/>
              </w:rPr>
              <w:t>Жангабулов Б.С.</w:t>
            </w:r>
          </w:p>
        </w:tc>
      </w:tr>
    </w:tbl>
    <w:p w:rsidR="00983A44" w:rsidRDefault="00A02148"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t> </w:t>
      </w:r>
      <w:r w:rsidRPr="00A02148">
        <w:rPr>
          <w:rFonts w:ascii="PT Sans" w:eastAsia="Times New Roman" w:hAnsi="PT Sans" w:cs="Times New Roman"/>
          <w:color w:val="242423"/>
          <w:sz w:val="23"/>
          <w:szCs w:val="23"/>
          <w:lang w:eastAsia="ru-RU"/>
        </w:rPr>
        <w:br/>
        <w:t> </w:t>
      </w:r>
    </w:p>
    <w:sectPr w:rsidR="00983A44" w:rsidSect="005F55A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CF8"/>
    <w:multiLevelType w:val="multilevel"/>
    <w:tmpl w:val="500A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62A3"/>
    <w:multiLevelType w:val="multilevel"/>
    <w:tmpl w:val="A302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425EF"/>
    <w:multiLevelType w:val="multilevel"/>
    <w:tmpl w:val="DA40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D6E55"/>
    <w:multiLevelType w:val="multilevel"/>
    <w:tmpl w:val="297A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00EE9"/>
    <w:multiLevelType w:val="multilevel"/>
    <w:tmpl w:val="4CA2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4498E"/>
    <w:multiLevelType w:val="multilevel"/>
    <w:tmpl w:val="421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D067F"/>
    <w:multiLevelType w:val="multilevel"/>
    <w:tmpl w:val="DA72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8256DE"/>
    <w:multiLevelType w:val="multilevel"/>
    <w:tmpl w:val="AD96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E2584"/>
    <w:multiLevelType w:val="multilevel"/>
    <w:tmpl w:val="0B24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73759"/>
    <w:multiLevelType w:val="multilevel"/>
    <w:tmpl w:val="2204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7D1126"/>
    <w:multiLevelType w:val="multilevel"/>
    <w:tmpl w:val="1A94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4935F6"/>
    <w:multiLevelType w:val="multilevel"/>
    <w:tmpl w:val="D75A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3A3B9C"/>
    <w:multiLevelType w:val="multilevel"/>
    <w:tmpl w:val="1126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A90C39"/>
    <w:multiLevelType w:val="multilevel"/>
    <w:tmpl w:val="45B4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B0BFC"/>
    <w:multiLevelType w:val="multilevel"/>
    <w:tmpl w:val="0CD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1E0B5D"/>
    <w:multiLevelType w:val="multilevel"/>
    <w:tmpl w:val="3716CC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B064F1"/>
    <w:multiLevelType w:val="multilevel"/>
    <w:tmpl w:val="9DAA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3873CD"/>
    <w:multiLevelType w:val="multilevel"/>
    <w:tmpl w:val="7D9A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7459D7"/>
    <w:multiLevelType w:val="multilevel"/>
    <w:tmpl w:val="ACFE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5259D1"/>
    <w:multiLevelType w:val="multilevel"/>
    <w:tmpl w:val="DA6C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3678A9"/>
    <w:multiLevelType w:val="multilevel"/>
    <w:tmpl w:val="A072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A219D0"/>
    <w:multiLevelType w:val="multilevel"/>
    <w:tmpl w:val="F796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C57D8"/>
    <w:multiLevelType w:val="multilevel"/>
    <w:tmpl w:val="6C0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780AD6"/>
    <w:multiLevelType w:val="multilevel"/>
    <w:tmpl w:val="DADC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AD0660"/>
    <w:multiLevelType w:val="multilevel"/>
    <w:tmpl w:val="5C80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C612D5"/>
    <w:multiLevelType w:val="multilevel"/>
    <w:tmpl w:val="5040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DA4D41"/>
    <w:multiLevelType w:val="multilevel"/>
    <w:tmpl w:val="F030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CD770A"/>
    <w:multiLevelType w:val="multilevel"/>
    <w:tmpl w:val="FE7E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264EF1"/>
    <w:multiLevelType w:val="multilevel"/>
    <w:tmpl w:val="7592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A06F89"/>
    <w:multiLevelType w:val="multilevel"/>
    <w:tmpl w:val="7534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F1701"/>
    <w:multiLevelType w:val="multilevel"/>
    <w:tmpl w:val="681E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87370"/>
    <w:multiLevelType w:val="multilevel"/>
    <w:tmpl w:val="DBAA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7748DF"/>
    <w:multiLevelType w:val="multilevel"/>
    <w:tmpl w:val="C24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C1FD6"/>
    <w:multiLevelType w:val="multilevel"/>
    <w:tmpl w:val="0E30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CF5B24"/>
    <w:multiLevelType w:val="multilevel"/>
    <w:tmpl w:val="84C6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A97F60"/>
    <w:multiLevelType w:val="multilevel"/>
    <w:tmpl w:val="BFB2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46054"/>
    <w:multiLevelType w:val="multilevel"/>
    <w:tmpl w:val="9CE2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854211"/>
    <w:multiLevelType w:val="multilevel"/>
    <w:tmpl w:val="703E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C2721E"/>
    <w:multiLevelType w:val="multilevel"/>
    <w:tmpl w:val="5B38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7478D6"/>
    <w:multiLevelType w:val="multilevel"/>
    <w:tmpl w:val="FDCA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903109"/>
    <w:multiLevelType w:val="multilevel"/>
    <w:tmpl w:val="EAE4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6B4DFF"/>
    <w:multiLevelType w:val="multilevel"/>
    <w:tmpl w:val="007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F2242"/>
    <w:multiLevelType w:val="multilevel"/>
    <w:tmpl w:val="DF9AB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6578A9"/>
    <w:multiLevelType w:val="multilevel"/>
    <w:tmpl w:val="8428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0850FE"/>
    <w:multiLevelType w:val="multilevel"/>
    <w:tmpl w:val="ECC2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F72BF5"/>
    <w:multiLevelType w:val="multilevel"/>
    <w:tmpl w:val="FCA6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A00131"/>
    <w:multiLevelType w:val="multilevel"/>
    <w:tmpl w:val="C654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5515AC"/>
    <w:multiLevelType w:val="multilevel"/>
    <w:tmpl w:val="290C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2970A6"/>
    <w:multiLevelType w:val="multilevel"/>
    <w:tmpl w:val="A4C2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1"/>
    <w:lvlOverride w:ilvl="0">
      <w:startOverride w:val="2"/>
    </w:lvlOverride>
  </w:num>
  <w:num w:numId="3">
    <w:abstractNumId w:val="44"/>
    <w:lvlOverride w:ilvl="0">
      <w:startOverride w:val="3"/>
    </w:lvlOverride>
  </w:num>
  <w:num w:numId="4">
    <w:abstractNumId w:val="17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43"/>
  </w:num>
  <w:num w:numId="9">
    <w:abstractNumId w:val="16"/>
    <w:lvlOverride w:ilvl="0">
      <w:startOverride w:val="2"/>
    </w:lvlOverride>
  </w:num>
  <w:num w:numId="10">
    <w:abstractNumId w:val="11"/>
    <w:lvlOverride w:ilvl="0">
      <w:startOverride w:val="3"/>
    </w:lvlOverride>
  </w:num>
  <w:num w:numId="11">
    <w:abstractNumId w:val="9"/>
    <w:lvlOverride w:ilvl="0">
      <w:startOverride w:val="4"/>
    </w:lvlOverride>
  </w:num>
  <w:num w:numId="12">
    <w:abstractNumId w:val="0"/>
    <w:lvlOverride w:ilvl="0">
      <w:startOverride w:val="5"/>
    </w:lvlOverride>
  </w:num>
  <w:num w:numId="13">
    <w:abstractNumId w:val="4"/>
    <w:lvlOverride w:ilvl="0">
      <w:startOverride w:val="6"/>
    </w:lvlOverride>
  </w:num>
  <w:num w:numId="14">
    <w:abstractNumId w:val="37"/>
    <w:lvlOverride w:ilvl="0">
      <w:startOverride w:val="7"/>
    </w:lvlOverride>
  </w:num>
  <w:num w:numId="15">
    <w:abstractNumId w:val="20"/>
    <w:lvlOverride w:ilvl="0">
      <w:startOverride w:val="8"/>
    </w:lvlOverride>
  </w:num>
  <w:num w:numId="16">
    <w:abstractNumId w:val="26"/>
    <w:lvlOverride w:ilvl="0">
      <w:startOverride w:val="9"/>
    </w:lvlOverride>
  </w:num>
  <w:num w:numId="17">
    <w:abstractNumId w:val="18"/>
    <w:lvlOverride w:ilvl="0">
      <w:startOverride w:val="10"/>
    </w:lvlOverride>
  </w:num>
  <w:num w:numId="18">
    <w:abstractNumId w:val="14"/>
    <w:lvlOverride w:ilvl="0">
      <w:startOverride w:val="11"/>
    </w:lvlOverride>
  </w:num>
  <w:num w:numId="19">
    <w:abstractNumId w:val="27"/>
    <w:lvlOverride w:ilvl="0">
      <w:startOverride w:val="12"/>
    </w:lvlOverride>
  </w:num>
  <w:num w:numId="20">
    <w:abstractNumId w:val="22"/>
    <w:lvlOverride w:ilvl="0">
      <w:startOverride w:val="13"/>
    </w:lvlOverride>
  </w:num>
  <w:num w:numId="21">
    <w:abstractNumId w:val="10"/>
    <w:lvlOverride w:ilvl="0">
      <w:startOverride w:val="14"/>
    </w:lvlOverride>
  </w:num>
  <w:num w:numId="22">
    <w:abstractNumId w:val="19"/>
  </w:num>
  <w:num w:numId="23">
    <w:abstractNumId w:val="12"/>
    <w:lvlOverride w:ilvl="0">
      <w:startOverride w:val="2"/>
    </w:lvlOverride>
  </w:num>
  <w:num w:numId="24">
    <w:abstractNumId w:val="42"/>
    <w:lvlOverride w:ilvl="0">
      <w:startOverride w:val="3"/>
    </w:lvlOverride>
  </w:num>
  <w:num w:numId="25">
    <w:abstractNumId w:val="30"/>
    <w:lvlOverride w:ilvl="0">
      <w:startOverride w:val="4"/>
    </w:lvlOverride>
  </w:num>
  <w:num w:numId="26">
    <w:abstractNumId w:val="33"/>
    <w:lvlOverride w:ilvl="0">
      <w:startOverride w:val="5"/>
    </w:lvlOverride>
  </w:num>
  <w:num w:numId="27">
    <w:abstractNumId w:val="32"/>
    <w:lvlOverride w:ilvl="0">
      <w:startOverride w:val="6"/>
    </w:lvlOverride>
  </w:num>
  <w:num w:numId="28">
    <w:abstractNumId w:val="25"/>
    <w:lvlOverride w:ilvl="0">
      <w:startOverride w:val="7"/>
    </w:lvlOverride>
  </w:num>
  <w:num w:numId="29">
    <w:abstractNumId w:val="28"/>
  </w:num>
  <w:num w:numId="30">
    <w:abstractNumId w:val="15"/>
    <w:lvlOverride w:ilvl="0">
      <w:startOverride w:val="2"/>
    </w:lvlOverride>
  </w:num>
  <w:num w:numId="31">
    <w:abstractNumId w:val="29"/>
    <w:lvlOverride w:ilvl="0">
      <w:startOverride w:val="3"/>
    </w:lvlOverride>
  </w:num>
  <w:num w:numId="32">
    <w:abstractNumId w:val="36"/>
    <w:lvlOverride w:ilvl="0">
      <w:startOverride w:val="4"/>
    </w:lvlOverride>
  </w:num>
  <w:num w:numId="33">
    <w:abstractNumId w:val="7"/>
  </w:num>
  <w:num w:numId="34">
    <w:abstractNumId w:val="45"/>
    <w:lvlOverride w:ilvl="0">
      <w:startOverride w:val="2"/>
    </w:lvlOverride>
  </w:num>
  <w:num w:numId="35">
    <w:abstractNumId w:val="38"/>
  </w:num>
  <w:num w:numId="36">
    <w:abstractNumId w:val="24"/>
    <w:lvlOverride w:ilvl="0">
      <w:startOverride w:val="3"/>
    </w:lvlOverride>
  </w:num>
  <w:num w:numId="37">
    <w:abstractNumId w:val="1"/>
  </w:num>
  <w:num w:numId="38">
    <w:abstractNumId w:val="13"/>
    <w:lvlOverride w:ilvl="0">
      <w:startOverride w:val="4"/>
    </w:lvlOverride>
  </w:num>
  <w:num w:numId="39">
    <w:abstractNumId w:val="40"/>
    <w:lvlOverride w:ilvl="0">
      <w:startOverride w:val="5"/>
    </w:lvlOverride>
  </w:num>
  <w:num w:numId="40">
    <w:abstractNumId w:val="39"/>
    <w:lvlOverride w:ilvl="0">
      <w:startOverride w:val="6"/>
    </w:lvlOverride>
  </w:num>
  <w:num w:numId="41">
    <w:abstractNumId w:val="47"/>
    <w:lvlOverride w:ilvl="0">
      <w:startOverride w:val="7"/>
    </w:lvlOverride>
  </w:num>
  <w:num w:numId="42">
    <w:abstractNumId w:val="35"/>
  </w:num>
  <w:num w:numId="43">
    <w:abstractNumId w:val="31"/>
    <w:lvlOverride w:ilvl="0">
      <w:startOverride w:val="2"/>
    </w:lvlOverride>
  </w:num>
  <w:num w:numId="44">
    <w:abstractNumId w:val="46"/>
    <w:lvlOverride w:ilvl="0">
      <w:startOverride w:val="3"/>
    </w:lvlOverride>
  </w:num>
  <w:num w:numId="45">
    <w:abstractNumId w:val="21"/>
    <w:lvlOverride w:ilvl="0">
      <w:startOverride w:val="4"/>
    </w:lvlOverride>
  </w:num>
  <w:num w:numId="46">
    <w:abstractNumId w:val="34"/>
    <w:lvlOverride w:ilvl="0">
      <w:startOverride w:val="5"/>
    </w:lvlOverride>
  </w:num>
  <w:num w:numId="47">
    <w:abstractNumId w:val="6"/>
    <w:lvlOverride w:ilvl="0">
      <w:startOverride w:val="6"/>
    </w:lvlOverride>
  </w:num>
  <w:num w:numId="48">
    <w:abstractNumId w:val="48"/>
    <w:lvlOverride w:ilvl="0">
      <w:startOverride w:val="7"/>
    </w:lvlOverride>
  </w:num>
  <w:num w:numId="49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3A"/>
    <w:rsid w:val="0002613A"/>
    <w:rsid w:val="002F48B8"/>
    <w:rsid w:val="005F55A2"/>
    <w:rsid w:val="007833D3"/>
    <w:rsid w:val="0088641B"/>
    <w:rsid w:val="00983A44"/>
    <w:rsid w:val="009E7D2D"/>
    <w:rsid w:val="00A02148"/>
    <w:rsid w:val="00D1400B"/>
    <w:rsid w:val="00F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D6662-392C-40AB-85AD-B4927BB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2022-10-04T09:16:00Z</dcterms:created>
  <dcterms:modified xsi:type="dcterms:W3CDTF">2022-11-14T07:01:00Z</dcterms:modified>
</cp:coreProperties>
</file>