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1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083"/>
        <w:gridCol w:w="1702"/>
        <w:gridCol w:w="4430"/>
      </w:tblGrid>
      <w:tr w:rsidR="00BD4E06" w:rsidRPr="00BD4E06" w:rsidTr="00BD4E06">
        <w:trPr>
          <w:cantSplit/>
          <w:trHeight w:val="781"/>
        </w:trPr>
        <w:tc>
          <w:tcPr>
            <w:tcW w:w="5083" w:type="dxa"/>
            <w:hideMark/>
          </w:tcPr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ar-SA"/>
              </w:rPr>
            </w:pPr>
            <w:r w:rsidRPr="00BD4E0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ar-SA"/>
              </w:rPr>
              <w:t>ҚОСТАНАЙ ОБЛЫСЫ ӘКІМДІГІ БІЛІМ БАСҚАРМАСЫНЫҢ «ҚАМЫСТЫ АУДАНЫНЫҢ БІЛІМ БЕРУ БӨЛІМІНІҢ ҚАРАБАТЫР ЖАЛПЫ БІЛІМ БЕРЕТІН МЕКТЕБІ» КОММУНАЛДЫҚ МЕМЛЕКЕТТІК МЕКЕМЕСІ</w:t>
            </w:r>
          </w:p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ar-SA"/>
              </w:rPr>
            </w:pPr>
          </w:p>
        </w:tc>
        <w:tc>
          <w:tcPr>
            <w:tcW w:w="1702" w:type="dxa"/>
            <w:hideMark/>
          </w:tcPr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ar-SA"/>
              </w:rPr>
            </w:pPr>
            <w:r w:rsidRPr="00BD4E06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59EC352E" wp14:editId="2EF3D4B1">
                  <wp:extent cx="810895" cy="793750"/>
                  <wp:effectExtent l="0" t="0" r="8255" b="635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93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0" w:type="dxa"/>
          </w:tcPr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ar-SA"/>
              </w:rPr>
            </w:pPr>
            <w:r w:rsidRPr="00BD4E0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ar-SA"/>
              </w:rPr>
              <w:t>КОММУНАЛЬНОЕ ГОСУДАРСТВЕННОЕ УЧРЕЖДЕНИЕ «КАРАБАТЫРСКАЯ ОБЩЕОБРАЗОВАТЕЛЬНАЯ ШКОЛА ОТДЕЛА ОБРАЗОВАНИЯ КАМЫСТИНСКОГО РАЙОНА»  УПРАВЛЕНИЯ ОБРАЗОВАНИЯ АКИМАТА КОСТАНАЙСКОЙ ОБЛАСТИ</w:t>
            </w:r>
          </w:p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BD4E06" w:rsidRPr="00BD4E06" w:rsidTr="00BD4E06">
        <w:trPr>
          <w:cantSplit/>
          <w:trHeight w:val="1341"/>
        </w:trPr>
        <w:tc>
          <w:tcPr>
            <w:tcW w:w="5083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D4E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Қ</w:t>
            </w:r>
            <w:r w:rsidRPr="00BD4E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ar-SA"/>
              </w:rPr>
              <w:t>амысты ауданы</w:t>
            </w:r>
            <w:r w:rsidRPr="00BD4E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 Карабатыр</w:t>
            </w:r>
            <w:r w:rsidRPr="00BD4E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ar-SA"/>
              </w:rPr>
              <w:t xml:space="preserve"> селосы</w:t>
            </w:r>
            <w:r w:rsidRPr="00BD4E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  тел. </w:t>
            </w:r>
            <w:r w:rsidRPr="00BD4E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ar-SA"/>
              </w:rPr>
              <w:t>29 -1-97</w:t>
            </w:r>
          </w:p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ar-SA"/>
              </w:rPr>
            </w:pPr>
            <w:r w:rsidRPr="00BD4E0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E-mail: karabatir @mail.ru</w:t>
            </w:r>
          </w:p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BD4E0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ar-SA"/>
              </w:rPr>
              <w:t>БҰЙРЫК</w:t>
            </w:r>
          </w:p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D4E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BD4E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Камыстинский район, село Карабатыр</w:t>
            </w:r>
          </w:p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BD4E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тел. 29-1-97</w:t>
            </w:r>
          </w:p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</w:pPr>
            <w:r w:rsidRPr="00BD4E0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  <w:t xml:space="preserve">E-mail: </w:t>
            </w:r>
            <w:r w:rsidRPr="00BD4E0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 xml:space="preserve"> karabatir @mail.ru</w:t>
            </w:r>
          </w:p>
          <w:p w:rsidR="00BD4E06" w:rsidRPr="00BD4E06" w:rsidRDefault="00BD4E06" w:rsidP="00BD4E06">
            <w:pPr>
              <w:tabs>
                <w:tab w:val="left" w:pos="434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BD4E0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</w:tr>
    </w:tbl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27 октября 2022 года                              №85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«О создании попечительского совета»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С целью содействия школе в осуществлении ее уставных функции, создания необходимых условий для обучающихся и педагогического коллектива школы для успешной реализации образовательных учебных прогармм, обеспечения финансовой поддержки, укрепления материально-технической базы школы, содействия дальнейшего развития школы и согласно Типовым правилам деятельности попечительского совета и порядка его избрания, утвержденными приказом и.о.Министра образования и науки Республики Казахстан от 22 октября 2007 года №501.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соответствии с пунктом 9 статьи 44 Закона Республики Казахстан от 27 июля 2007 года №319-</w:t>
      </w: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III</w:t>
      </w: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«Об образовании»на остновании заседания попечительсткого совета №1 от </w:t>
      </w:r>
      <w:bookmarkStart w:id="0" w:name="_GoBack"/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24.10.2022</w:t>
      </w:r>
    </w:p>
    <w:bookmarkEnd w:id="0"/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D4E0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ПРИКАЗЫВАЮ: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1.Утвердить список попечительского совета в ГУ «Карабатырская средняя школа отдела образования акимата Камыстинского района» в следующем составе: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1.1 Умирбекова А.А.-председатель попечительского совета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1.2 Оспанов Б.Т.-член Совета (аким с.Карабатыр)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1.3 Панова Т.А.-родитель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1.4 Сапунова Н.В.-родитель 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1.5 Чернова А.-родитель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1.6 Досова А.Т-родитель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1.7 Асанова А.Н-родитель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1.8 Ержанова Д.К.-родитель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1.9 Калдыбаева Д.-родитель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2.Контроль над исполнением данного приказа оставляю за собой.</w:t>
      </w: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D4E06" w:rsidRPr="00BD4E06" w:rsidRDefault="00BD4E06" w:rsidP="00BD4E06">
      <w:pPr>
        <w:tabs>
          <w:tab w:val="left" w:pos="434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D4E0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Директор  школы:                    Хавалхан А.</w:t>
      </w:r>
    </w:p>
    <w:p w:rsidR="001A3A18" w:rsidRPr="00BD4E06" w:rsidRDefault="001A3A18">
      <w:pPr>
        <w:rPr>
          <w:sz w:val="24"/>
          <w:szCs w:val="24"/>
        </w:rPr>
      </w:pPr>
    </w:p>
    <w:sectPr w:rsidR="001A3A18" w:rsidRPr="00BD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89" w:rsidRDefault="00CA6D89" w:rsidP="00BD4E06">
      <w:pPr>
        <w:spacing w:after="0" w:line="240" w:lineRule="auto"/>
      </w:pPr>
      <w:r>
        <w:separator/>
      </w:r>
    </w:p>
  </w:endnote>
  <w:endnote w:type="continuationSeparator" w:id="0">
    <w:p w:rsidR="00CA6D89" w:rsidRDefault="00CA6D89" w:rsidP="00BD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89" w:rsidRDefault="00CA6D89" w:rsidP="00BD4E06">
      <w:pPr>
        <w:spacing w:after="0" w:line="240" w:lineRule="auto"/>
      </w:pPr>
      <w:r>
        <w:separator/>
      </w:r>
    </w:p>
  </w:footnote>
  <w:footnote w:type="continuationSeparator" w:id="0">
    <w:p w:rsidR="00CA6D89" w:rsidRDefault="00CA6D89" w:rsidP="00BD4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60"/>
    <w:rsid w:val="001A3A18"/>
    <w:rsid w:val="00384760"/>
    <w:rsid w:val="00BD4E06"/>
    <w:rsid w:val="00C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D5E28-DA3A-4C25-B987-51A7C227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E06"/>
  </w:style>
  <w:style w:type="paragraph" w:styleId="a5">
    <w:name w:val="footer"/>
    <w:basedOn w:val="a"/>
    <w:link w:val="a6"/>
    <w:uiPriority w:val="99"/>
    <w:unhideWhenUsed/>
    <w:rsid w:val="00BD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 01</dc:creator>
  <cp:keywords/>
  <dc:description/>
  <cp:lastModifiedBy>Lenova 01</cp:lastModifiedBy>
  <cp:revision>3</cp:revision>
  <dcterms:created xsi:type="dcterms:W3CDTF">2022-11-15T09:06:00Z</dcterms:created>
  <dcterms:modified xsi:type="dcterms:W3CDTF">2022-11-15T09:11:00Z</dcterms:modified>
</cp:coreProperties>
</file>